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02" w:rsidRPr="00C17302" w:rsidRDefault="00C17302" w:rsidP="00C17302">
      <w:pPr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17302" w:rsidRPr="00C17302" w:rsidRDefault="00C17302" w:rsidP="00C17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730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23875" cy="647700"/>
            <wp:effectExtent l="0" t="0" r="9525" b="0"/>
            <wp:wrapSquare wrapText="right"/>
            <wp:docPr id="11" name="Рисунок 1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7302" w:rsidRPr="00C17302" w:rsidRDefault="00C17302" w:rsidP="00C17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31"/>
      </w:tblGrid>
      <w:tr w:rsidR="00C17302" w:rsidRPr="00C17302" w:rsidTr="00C17302">
        <w:trPr>
          <w:trHeight w:val="1081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C17302" w:rsidRDefault="00C17302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 xml:space="preserve">АДМИНИСТРАЦИЯ </w:t>
            </w:r>
          </w:p>
          <w:p w:rsidR="00C17302" w:rsidRPr="00C17302" w:rsidRDefault="007871BE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>БАГАРЯКСКОГО</w:t>
            </w:r>
            <w:r w:rsidR="00C17302" w:rsidRPr="00C17302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 xml:space="preserve"> СЕЛЬСКОГО ПОСЕЛЕНИЯ</w:t>
            </w:r>
          </w:p>
          <w:p w:rsidR="00C17302" w:rsidRPr="00C17302" w:rsidRDefault="00C17302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noProof/>
                <w:sz w:val="28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Каслинского района Челябинской</w:t>
            </w:r>
            <w:r w:rsidRPr="00C17302">
              <w:rPr>
                <w:rFonts w:ascii="Times New Roman" w:eastAsia="Times New Roman" w:hAnsi="Times New Roman" w:cs="Times New Roman"/>
                <w:bCs/>
                <w:noProof/>
                <w:sz w:val="28"/>
                <w:szCs w:val="20"/>
                <w:lang w:eastAsia="ru-RU"/>
              </w:rPr>
              <w:t xml:space="preserve"> </w:t>
            </w:r>
            <w:r w:rsidRPr="00C1730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области</w:t>
            </w:r>
          </w:p>
          <w:p w:rsidR="00C17302" w:rsidRPr="00C17302" w:rsidRDefault="00C17302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  <w:t>ПОСТАНОВЛЕНИЕ</w:t>
            </w:r>
          </w:p>
          <w:p w:rsidR="00C17302" w:rsidRPr="00C17302" w:rsidRDefault="0096792D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96792D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line id="Прямая соединительная линия 10" o:spid="_x0000_s1026" style="position:absolute;left:0;text-align:left;flip:y;z-index:251659264;visibility:visible;mso-wrap-distance-top:-3e-5mm;mso-wrap-distance-bottom:-3e-5mm" from="5.15pt,1.45pt" to="491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" strokeweight="2.25pt"/>
              </w:pict>
            </w:r>
          </w:p>
        </w:tc>
      </w:tr>
      <w:tr w:rsidR="00C17302" w:rsidRPr="00C17302" w:rsidTr="00C17302">
        <w:trPr>
          <w:trHeight w:val="2447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17302" w:rsidRPr="00C17302" w:rsidRDefault="00881854" w:rsidP="00881854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92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15.10.2021</w:t>
            </w:r>
            <w:r w:rsidR="00C17302"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0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0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 w:rsidR="00D0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="0000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C17302" w:rsidRPr="00C17302" w:rsidRDefault="007871BE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с.Багаряк</w:t>
            </w:r>
          </w:p>
          <w:p w:rsidR="00C17302" w:rsidRP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программы профилактики</w:t>
            </w:r>
          </w:p>
          <w:p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рисков причинения вреда</w:t>
            </w:r>
            <w:r w:rsidRPr="00C1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охраняемым законом</w:t>
            </w:r>
          </w:p>
          <w:p w:rsidR="00104A60" w:rsidRDefault="00C17302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ценностям</w:t>
            </w:r>
            <w:r w:rsidRPr="00C1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="0010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рамках муниципального контроля в </w:t>
            </w:r>
          </w:p>
          <w:p w:rsidR="00104A60" w:rsidRDefault="00104A60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сфере благоустройства на территории </w:t>
            </w:r>
            <w:r w:rsidR="00787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Багарякского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C17302" w:rsidRPr="00C17302" w:rsidRDefault="00104A60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сельского поселения </w:t>
            </w:r>
            <w:r w:rsidR="00C17302"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="00C17302" w:rsidRPr="00C1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C17302"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год</w:t>
            </w:r>
            <w:r w:rsidR="0029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C17302" w:rsidRPr="00C17302" w:rsidRDefault="00C17302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934483" w:rsidRDefault="00934483" w:rsidP="007871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7302" w:rsidRPr="00934483" w:rsidRDefault="007871BE" w:rsidP="007871BE">
      <w:pPr>
        <w:autoSpaceDE w:val="0"/>
        <w:autoSpaceDN w:val="0"/>
        <w:adjustRightInd w:val="0"/>
        <w:ind w:firstLine="709"/>
        <w:jc w:val="both"/>
        <w:rPr>
          <w:rStyle w:val="23"/>
          <w:rFonts w:eastAsiaTheme="minorHAnsi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934483">
        <w:rPr>
          <w:rFonts w:ascii="Times New Roman" w:hAnsi="Times New Roman" w:cs="Times New Roman"/>
          <w:sz w:val="24"/>
          <w:szCs w:val="24"/>
        </w:rPr>
        <w:t>В соответствии со</w:t>
      </w:r>
      <w:r w:rsidRPr="0093448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34483">
        <w:rPr>
          <w:rFonts w:ascii="Times New Roman" w:hAnsi="Times New Roman" w:cs="Times New Roman"/>
          <w:color w:val="000000" w:themeColor="text1"/>
          <w:sz w:val="24"/>
          <w:szCs w:val="24"/>
        </w:rPr>
        <w:t>статьей 44</w:t>
      </w:r>
      <w:r w:rsidRPr="00934483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93448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Pr="0093448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Багарякского сельского поселения</w:t>
      </w:r>
    </w:p>
    <w:p w:rsidR="00C17302" w:rsidRPr="00934483" w:rsidRDefault="00C17302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sz w:val="24"/>
          <w:szCs w:val="24"/>
        </w:rPr>
      </w:pPr>
      <w:r w:rsidRPr="00934483">
        <w:rPr>
          <w:rStyle w:val="23"/>
          <w:sz w:val="24"/>
          <w:szCs w:val="24"/>
        </w:rPr>
        <w:t>ПОСТАНОВЛЯЮ:</w:t>
      </w:r>
    </w:p>
    <w:p w:rsidR="007871BE" w:rsidRPr="00934483" w:rsidRDefault="007871BE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934483">
        <w:rPr>
          <w:sz w:val="24"/>
          <w:szCs w:val="24"/>
        </w:rPr>
        <w:t xml:space="preserve">Утвердить программу профилактики рисков причинения вреда охраняемым законом ценностям </w:t>
      </w:r>
      <w:r w:rsidR="00881854" w:rsidRPr="00934483">
        <w:rPr>
          <w:sz w:val="24"/>
          <w:szCs w:val="24"/>
        </w:rPr>
        <w:t xml:space="preserve">в рамках </w:t>
      </w:r>
      <w:r w:rsidR="005D124B" w:rsidRPr="00934483">
        <w:rPr>
          <w:sz w:val="24"/>
          <w:szCs w:val="24"/>
        </w:rPr>
        <w:t>муниципального контроля в сфере благоустройства</w:t>
      </w:r>
      <w:r w:rsidR="00881854" w:rsidRPr="00934483">
        <w:rPr>
          <w:sz w:val="24"/>
          <w:szCs w:val="24"/>
        </w:rPr>
        <w:t xml:space="preserve"> на территории </w:t>
      </w:r>
      <w:r w:rsidR="007871BE" w:rsidRPr="00934483">
        <w:rPr>
          <w:sz w:val="24"/>
          <w:szCs w:val="24"/>
        </w:rPr>
        <w:t>Багарякского сельского поселения</w:t>
      </w:r>
      <w:r w:rsidR="005D124B" w:rsidRPr="00934483">
        <w:rPr>
          <w:sz w:val="24"/>
          <w:szCs w:val="24"/>
        </w:rPr>
        <w:t xml:space="preserve"> (да</w:t>
      </w:r>
      <w:r w:rsidR="00530921" w:rsidRPr="00934483">
        <w:rPr>
          <w:sz w:val="24"/>
          <w:szCs w:val="24"/>
        </w:rPr>
        <w:t>лее — Программа) на период 202</w:t>
      </w:r>
      <w:r w:rsidR="00D01D39">
        <w:rPr>
          <w:sz w:val="24"/>
          <w:szCs w:val="24"/>
        </w:rPr>
        <w:t>3</w:t>
      </w:r>
      <w:r w:rsidR="00530921" w:rsidRPr="00934483">
        <w:rPr>
          <w:sz w:val="24"/>
          <w:szCs w:val="24"/>
        </w:rPr>
        <w:t xml:space="preserve"> год</w:t>
      </w:r>
      <w:r w:rsidR="005D124B" w:rsidRPr="00934483">
        <w:rPr>
          <w:sz w:val="24"/>
          <w:szCs w:val="24"/>
        </w:rPr>
        <w:t xml:space="preserve"> </w:t>
      </w:r>
      <w:r w:rsidRPr="00934483">
        <w:rPr>
          <w:sz w:val="24"/>
          <w:szCs w:val="24"/>
        </w:rPr>
        <w:t>(приложение).</w:t>
      </w:r>
    </w:p>
    <w:p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934483">
        <w:rPr>
          <w:sz w:val="24"/>
          <w:szCs w:val="24"/>
        </w:rPr>
        <w:t xml:space="preserve">Разместить Программу на официальном сайте </w:t>
      </w:r>
      <w:r w:rsidR="007871BE" w:rsidRPr="00934483">
        <w:rPr>
          <w:sz w:val="24"/>
          <w:szCs w:val="24"/>
        </w:rPr>
        <w:t>Багарякского</w:t>
      </w:r>
      <w:r w:rsidR="005D124B" w:rsidRPr="00934483">
        <w:rPr>
          <w:sz w:val="24"/>
          <w:szCs w:val="24"/>
        </w:rPr>
        <w:t xml:space="preserve"> сельского поселения </w:t>
      </w:r>
      <w:r w:rsidRPr="00934483">
        <w:rPr>
          <w:sz w:val="24"/>
          <w:szCs w:val="24"/>
        </w:rPr>
        <w:t>в сети «Интернет».</w:t>
      </w:r>
    </w:p>
    <w:p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934483">
        <w:rPr>
          <w:sz w:val="24"/>
          <w:szCs w:val="24"/>
        </w:rPr>
        <w:t xml:space="preserve">Контроль за исполнением настоящего </w:t>
      </w:r>
      <w:r w:rsidR="005D124B" w:rsidRPr="00934483">
        <w:rPr>
          <w:sz w:val="24"/>
          <w:szCs w:val="24"/>
        </w:rPr>
        <w:t>постановления оставляю за собой.</w:t>
      </w: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  <w:r w:rsidRPr="00934483">
        <w:rPr>
          <w:sz w:val="24"/>
          <w:szCs w:val="24"/>
        </w:rPr>
        <w:t xml:space="preserve">Глава </w:t>
      </w:r>
    </w:p>
    <w:p w:rsidR="005D124B" w:rsidRPr="00934483" w:rsidRDefault="007871BE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  <w:sectPr w:rsidR="005D124B" w:rsidRPr="00934483" w:rsidSect="00C17302">
          <w:pgSz w:w="11900" w:h="16840"/>
          <w:pgMar w:top="284" w:right="567" w:bottom="567" w:left="1134" w:header="0" w:footer="6" w:gutter="0"/>
          <w:cols w:space="720"/>
          <w:noEndnote/>
          <w:docGrid w:linePitch="360"/>
        </w:sectPr>
      </w:pPr>
      <w:r w:rsidRPr="00934483">
        <w:rPr>
          <w:sz w:val="24"/>
          <w:szCs w:val="24"/>
        </w:rPr>
        <w:t>Багарякского</w:t>
      </w:r>
      <w:r w:rsidR="005D124B" w:rsidRPr="00934483">
        <w:rPr>
          <w:sz w:val="24"/>
          <w:szCs w:val="24"/>
        </w:rPr>
        <w:t xml:space="preserve"> сельского поселения                                        </w:t>
      </w:r>
      <w:r w:rsidRPr="00934483">
        <w:rPr>
          <w:sz w:val="24"/>
          <w:szCs w:val="24"/>
        </w:rPr>
        <w:t>А.А. Чернышков</w:t>
      </w:r>
      <w:r w:rsidR="005D124B" w:rsidRPr="00934483">
        <w:rPr>
          <w:sz w:val="24"/>
          <w:szCs w:val="24"/>
        </w:rPr>
        <w:t xml:space="preserve">    </w:t>
      </w:r>
    </w:p>
    <w:p w:rsidR="00E168D0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BD4CA7" w:rsidRP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</w:p>
    <w:p w:rsidR="00BD4CA7" w:rsidRPr="00BD4CA7" w:rsidRDefault="00530921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Багарякского</w:t>
      </w:r>
      <w:r w:rsidR="00BD4CA7" w:rsidRPr="00BD4CA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D4CA7">
        <w:rPr>
          <w:rFonts w:ascii="Times New Roman" w:hAnsi="Times New Roman" w:cs="Times New Roman"/>
          <w:sz w:val="24"/>
          <w:szCs w:val="24"/>
        </w:rPr>
        <w:t xml:space="preserve">т </w:t>
      </w:r>
      <w:r w:rsidR="00D01D39">
        <w:rPr>
          <w:rFonts w:ascii="Times New Roman" w:hAnsi="Times New Roman" w:cs="Times New Roman"/>
          <w:sz w:val="24"/>
          <w:szCs w:val="24"/>
        </w:rPr>
        <w:t>17.10.2022</w:t>
      </w:r>
      <w:r w:rsidRPr="00BD4CA7">
        <w:rPr>
          <w:rFonts w:ascii="Times New Roman" w:hAnsi="Times New Roman" w:cs="Times New Roman"/>
          <w:sz w:val="24"/>
          <w:szCs w:val="24"/>
        </w:rPr>
        <w:t xml:space="preserve"> </w:t>
      </w:r>
      <w:r w:rsidR="00D01D39">
        <w:rPr>
          <w:rFonts w:ascii="Times New Roman" w:hAnsi="Times New Roman" w:cs="Times New Roman"/>
          <w:sz w:val="24"/>
          <w:szCs w:val="24"/>
        </w:rPr>
        <w:t>г.</w:t>
      </w:r>
      <w:r w:rsidRPr="00BD4CA7">
        <w:rPr>
          <w:rFonts w:ascii="Times New Roman" w:hAnsi="Times New Roman" w:cs="Times New Roman"/>
          <w:sz w:val="24"/>
          <w:szCs w:val="24"/>
        </w:rPr>
        <w:t>№</w:t>
      </w:r>
      <w:r w:rsidR="00D01D39">
        <w:rPr>
          <w:rFonts w:ascii="Times New Roman" w:hAnsi="Times New Roman" w:cs="Times New Roman"/>
          <w:sz w:val="24"/>
          <w:szCs w:val="24"/>
        </w:rPr>
        <w:t>50</w:t>
      </w:r>
    </w:p>
    <w:p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1854" w:rsidRDefault="00355170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рограмма профилактики рисков причинения вреда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 ценностям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рамках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ого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сфере благоустройства</w:t>
      </w:r>
      <w:r w:rsidR="00924E26"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</w:t>
      </w:r>
    </w:p>
    <w:p w:rsidR="00BD4CA7" w:rsidRPr="00BD4CA7" w:rsidRDefault="00530921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Багарякского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период 202</w:t>
      </w:r>
      <w:r w:rsidR="00D01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год.</w:t>
      </w:r>
    </w:p>
    <w:p w:rsidR="00BD4CA7" w:rsidRPr="00FA767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78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76"/>
        <w:gridCol w:w="5702"/>
      </w:tblGrid>
      <w:tr w:rsidR="00FA7677" w:rsidRPr="00BD4CA7" w:rsidTr="00881854">
        <w:trPr>
          <w:trHeight w:hRule="exact" w:val="149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CA7" w:rsidRPr="00BD4CA7" w:rsidRDefault="00BD4CA7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  <w:r w:rsidR="00924E26" w:rsidRPr="00FA76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924E26"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BD4CA7" w:rsidRDefault="00881854" w:rsidP="005309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рограмма профилактики рисков причинения вреда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охраняемым законом ценностям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рамках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ого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контрол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сфере благоустройства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территории </w:t>
            </w:r>
            <w:r w:rsidR="0053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Багарякского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сельского поселения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="00D0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53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</w:t>
            </w:r>
            <w:r w:rsidR="005309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530921" w:rsidRPr="00BD4CA7" w:rsidTr="00530921">
        <w:trPr>
          <w:trHeight w:val="295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21" w:rsidRPr="00BD4CA7" w:rsidRDefault="00530921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Правовые основания разработки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программ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21" w:rsidRDefault="00530921" w:rsidP="005309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530921" w:rsidRPr="00530921" w:rsidRDefault="00530921" w:rsidP="005309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921" w:rsidRDefault="00530921" w:rsidP="005309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:rsidR="00530921" w:rsidRPr="00530921" w:rsidRDefault="00530921" w:rsidP="005309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A7" w:rsidRPr="00BD4CA7" w:rsidTr="00881854">
        <w:trPr>
          <w:trHeight w:hRule="exact" w:val="42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CA7" w:rsidRPr="00355170" w:rsidRDefault="00BD4CA7" w:rsidP="00BD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BD4CA7" w:rsidRDefault="00924E26" w:rsidP="0053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30921">
              <w:rPr>
                <w:rFonts w:ascii="Times New Roman" w:hAnsi="Times New Roman" w:cs="Times New Roman"/>
                <w:sz w:val="24"/>
                <w:szCs w:val="24"/>
              </w:rPr>
              <w:t>Багарякского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71221" w:rsidTr="00881854">
        <w:trPr>
          <w:trHeight w:hRule="exact" w:val="353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221" w:rsidRPr="00355170" w:rsidRDefault="00E71221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профилактики рисков причинения вреда охраняемым законом ценностям;</w:t>
            </w:r>
          </w:p>
          <w:p w:rsidR="00E71221" w:rsidRPr="00E71221" w:rsidRDefault="00E71221" w:rsidP="00E7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профилактика и предупреждение правонарушений в сфере деятельности субъектами контроля;</w:t>
            </w:r>
          </w:p>
          <w:p w:rsidR="00E71221" w:rsidRDefault="00E71221" w:rsidP="00E71221">
            <w:pPr>
              <w:spacing w:after="0" w:line="240" w:lineRule="auto"/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увеличение доли законопослушных подконтрольных субъектов.</w:t>
            </w:r>
          </w:p>
        </w:tc>
      </w:tr>
      <w:tr w:rsidR="008D6FA5" w:rsidTr="00B8606D">
        <w:trPr>
          <w:trHeight w:hRule="exact" w:val="283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8D6FA5" w:rsidRDefault="00B8606D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6FA5" w:rsidRPr="00355170">
              <w:rPr>
                <w:rFonts w:ascii="Times New Roman" w:hAnsi="Times New Roman" w:cs="Times New Roman"/>
                <w:sz w:val="24"/>
                <w:szCs w:val="24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8D6FA5" w:rsidRPr="00355170" w:rsidRDefault="008D6FA5" w:rsidP="008D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8D6FA5" w:rsidRPr="00355170" w:rsidRDefault="00B8606D" w:rsidP="008D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6FA5" w:rsidRPr="00355170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Pr="00E71221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A5" w:rsidTr="00E47BAE">
        <w:trPr>
          <w:trHeight w:hRule="exact" w:val="2623"/>
        </w:trPr>
        <w:tc>
          <w:tcPr>
            <w:tcW w:w="4176" w:type="dxa"/>
            <w:tcBorders>
              <w:left w:val="single" w:sz="4" w:space="0" w:color="auto"/>
            </w:tcBorders>
            <w:shd w:val="clear" w:color="auto" w:fill="FFFFFF"/>
          </w:tcPr>
          <w:p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A7" w:rsidRPr="00BD4CA7" w:rsidTr="00E47BAE">
        <w:trPr>
          <w:trHeight w:hRule="exact" w:val="3689"/>
        </w:trPr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CA7" w:rsidRPr="00355170" w:rsidRDefault="00BD4CA7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кадрового состава органа муниципального контроля;</w:t>
            </w:r>
          </w:p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создание системы консультирования подконтрольных субъектов, в том числе с использованием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современных</w:t>
            </w:r>
          </w:p>
          <w:p w:rsidR="00BD4CA7" w:rsidRPr="00355170" w:rsidRDefault="00BD4CA7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информационно-телекоммуникационных технологий;</w:t>
            </w:r>
          </w:p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соблюдения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подконтрольными субъектами обязательных требований,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правовыми актами </w:t>
            </w:r>
            <w:r w:rsidR="00CC0802">
              <w:rPr>
                <w:rFonts w:ascii="Times New Roman" w:hAnsi="Times New Roman" w:cs="Times New Roman"/>
                <w:sz w:val="24"/>
                <w:szCs w:val="24"/>
              </w:rPr>
              <w:t>Багарякского</w:t>
            </w:r>
            <w:r w:rsidR="000D6C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r w:rsidR="000D6C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5CE" w:rsidRPr="00355170" w:rsidRDefault="003B35CE" w:rsidP="000D6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934483" w:rsidRPr="00BD4CA7" w:rsidTr="00E47BAE">
        <w:trPr>
          <w:trHeight w:val="593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483" w:rsidRPr="00355170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профилактических мероприятий</w:t>
            </w: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Pr="00355170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483" w:rsidRDefault="00934483" w:rsidP="00934483">
            <w:pPr>
              <w:pStyle w:val="pt-000002"/>
              <w:spacing w:before="0" w:beforeAutospacing="0" w:after="0" w:afterAutospacing="0"/>
              <w:jc w:val="both"/>
            </w:pPr>
            <w:r>
              <w:t>1)</w:t>
            </w:r>
            <w:r w:rsidRPr="00AF5E1C">
              <w:t xml:space="preserve"> </w:t>
            </w:r>
            <w:r w:rsidRPr="00AF5E1C">
              <w:rPr>
                <w:rStyle w:val="pt-a0-000004"/>
              </w:rPr>
              <w:t>Информирование осуществляется посредством размещения соответствующих сведений на официальном сайте органа муниципального контроля в сети «Интернет», в средствах массовой информации, через личные кабинеты контролируемых лиц в государственных информационных системах</w:t>
            </w:r>
            <w:r w:rsidRPr="00AF5E1C">
              <w:rPr>
                <w:rStyle w:val="pt-a0-000004"/>
                <w:i/>
              </w:rPr>
              <w:t xml:space="preserve"> </w:t>
            </w:r>
            <w:r w:rsidRPr="00AF5E1C">
              <w:rPr>
                <w:rStyle w:val="pt-a0-000004"/>
              </w:rPr>
              <w:t xml:space="preserve"> и в иных формах</w:t>
            </w:r>
            <w:r w:rsidRPr="00AF5E1C">
              <w:t xml:space="preserve"> в порядке, установленном статьей 46 Федерального закона от 31.07.2020 г. № 248-ФЗ.</w:t>
            </w:r>
          </w:p>
          <w:p w:rsidR="00934483" w:rsidRDefault="00934483" w:rsidP="00934483">
            <w:pPr>
              <w:pStyle w:val="pt-a-000015"/>
              <w:spacing w:before="0" w:beforeAutospacing="0" w:after="0" w:afterAutospacing="0"/>
              <w:jc w:val="both"/>
              <w:rPr>
                <w:rStyle w:val="pt-a0-000004"/>
              </w:rPr>
            </w:pPr>
            <w:r>
              <w:t>2)</w:t>
            </w:r>
            <w:r w:rsidRPr="00AF5E1C">
              <w:t xml:space="preserve"> 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 в устной форме.</w:t>
            </w:r>
            <w:r w:rsidRPr="00AF5E1C">
              <w:rPr>
                <w:rStyle w:val="pt-a0-000004"/>
              </w:rPr>
              <w:t xml:space="preserve"> 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органа муниципального контроля в сети «Интернет»</w:t>
            </w:r>
            <w:r>
              <w:rPr>
                <w:rStyle w:val="pt-a0-000004"/>
              </w:rPr>
              <w:t>;</w:t>
            </w:r>
          </w:p>
          <w:p w:rsidR="00E47BAE" w:rsidRDefault="00E47BAE" w:rsidP="00E47BAE">
            <w:pPr>
              <w:pStyle w:val="pt-000005"/>
              <w:spacing w:before="0" w:beforeAutospacing="0" w:after="0" w:afterAutospacing="0"/>
              <w:jc w:val="both"/>
              <w:rPr>
                <w:rStyle w:val="pt-a0-000004"/>
              </w:rPr>
            </w:pPr>
            <w:r w:rsidRPr="00AF5E1C">
              <w:rPr>
                <w:rStyle w:val="pt-000006"/>
              </w:rPr>
              <w:t xml:space="preserve">3) </w:t>
            </w:r>
            <w:r w:rsidRPr="00AF5E1C">
              <w:rPr>
                <w:rStyle w:val="pt-a0-000004"/>
              </w:rPr>
              <w:t>обобщение правоприменительной практики;</w:t>
            </w:r>
          </w:p>
          <w:p w:rsidR="00934483" w:rsidRPr="00AF5E1C" w:rsidRDefault="00E47BAE" w:rsidP="00E54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pt-a0-000004"/>
              </w:rPr>
              <w:t>4</w:t>
            </w:r>
            <w:r w:rsidR="00934483">
              <w:rPr>
                <w:rStyle w:val="pt-a0-000004"/>
              </w:rPr>
              <w:t>)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  <w:r w:rsidR="00934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>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</w:t>
            </w:r>
          </w:p>
          <w:p w:rsidR="00934483" w:rsidRPr="00934483" w:rsidRDefault="00E47BAE" w:rsidP="00E54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34483">
              <w:rPr>
                <w:rFonts w:ascii="Times New Roman" w:hAnsi="Times New Roman"/>
                <w:sz w:val="24"/>
                <w:szCs w:val="24"/>
              </w:rPr>
              <w:t>)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 визита контролируемое лицо информируется об обязательных требованиях, предъявляемых к его деятельности либо к принадлежащим ему объектам контроля. О проведении обязательного профилактического визита контролируемое лицо должно быть уведомлено не позднее, чем за пять рабочих дней до даты его проведения</w:t>
            </w:r>
            <w:r w:rsidR="00934483">
              <w:rPr>
                <w:rFonts w:ascii="Times New Roman" w:hAnsi="Times New Roman"/>
                <w:sz w:val="24"/>
                <w:szCs w:val="24"/>
              </w:rPr>
              <w:t>.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Профилактический визит осуществляется в течени</w:t>
            </w:r>
            <w:r w:rsidR="00934483">
              <w:rPr>
                <w:rFonts w:ascii="Times New Roman" w:hAnsi="Times New Roman"/>
                <w:sz w:val="24"/>
                <w:szCs w:val="24"/>
              </w:rPr>
              <w:t>е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одного рабочего дня и не может превышать 4 часов</w:t>
            </w:r>
            <w:r w:rsidR="00E54E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35CE" w:rsidRPr="00BD4CA7" w:rsidTr="00E47BAE">
        <w:trPr>
          <w:trHeight w:hRule="exact" w:val="571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Pr="00355170" w:rsidRDefault="006B7ED3" w:rsidP="00530921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BD4CA7">
              <w:rPr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="00D01D39"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 w:rsidR="00530921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sz w:val="24"/>
                <w:szCs w:val="24"/>
                <w:lang w:eastAsia="ru-RU" w:bidi="ru-RU"/>
              </w:rPr>
              <w:t xml:space="preserve"> год</w:t>
            </w:r>
          </w:p>
        </w:tc>
      </w:tr>
      <w:tr w:rsidR="003B35CE" w:rsidRPr="00BD4CA7" w:rsidTr="008D6FA5">
        <w:trPr>
          <w:trHeight w:hRule="exact" w:val="70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Default="006B7ED3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программы не требуется</w:t>
            </w: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Pr="00355170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</w:tc>
      </w:tr>
      <w:tr w:rsidR="005466DF" w:rsidRPr="00BD4CA7" w:rsidTr="005466DF">
        <w:trPr>
          <w:trHeight w:val="777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Pr="00355170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55170">
              <w:rPr>
                <w:sz w:val="24"/>
                <w:szCs w:val="24"/>
              </w:rPr>
              <w:t>снижение рисков причинения вреда</w:t>
            </w:r>
            <w:r w:rsidR="00E128D4">
              <w:rPr>
                <w:sz w:val="24"/>
                <w:szCs w:val="24"/>
              </w:rPr>
              <w:t xml:space="preserve"> </w:t>
            </w:r>
            <w:r w:rsidRPr="00355170">
              <w:rPr>
                <w:sz w:val="24"/>
                <w:szCs w:val="24"/>
              </w:rPr>
              <w:t>охраняемым законом ценностям;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внедрение различных способов профилактики;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разработка и внедрение технологий профилактической работы внутри органа муниципального контроля;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разработка образцов эффективного, законопослушного поведения подконтрольных субъектов;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обеспечение квалифицированной профилактической работы должностных лиц органа муниципального контроля;</w:t>
            </w:r>
          </w:p>
          <w:p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повышение прозрачности деятельности органа муниципального контроля;</w:t>
            </w:r>
          </w:p>
          <w:p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уменьшение административной нагрузки на подконтрольные субъекты;</w:t>
            </w:r>
          </w:p>
          <w:p w:rsidR="005466DF" w:rsidRPr="003B35CE" w:rsidRDefault="005466DF" w:rsidP="00934483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повышение уровня правовой грамотности</w:t>
            </w:r>
            <w:r w:rsidR="00E128D4">
              <w:rPr>
                <w:sz w:val="24"/>
                <w:szCs w:val="24"/>
              </w:rPr>
              <w:t xml:space="preserve"> </w:t>
            </w:r>
            <w:r w:rsidRPr="003B35CE">
              <w:rPr>
                <w:color w:val="000000"/>
                <w:sz w:val="24"/>
                <w:szCs w:val="24"/>
                <w:lang w:eastAsia="ru-RU" w:bidi="ru-RU"/>
              </w:rPr>
              <w:t>подконтрольных субъектов;</w:t>
            </w:r>
          </w:p>
          <w:p w:rsidR="005466DF" w:rsidRPr="003B35CE" w:rsidRDefault="005466DF" w:rsidP="00934483">
            <w:pPr>
              <w:widowControl w:val="0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единообразия понимания предмета контроля подконтрольными субъектами;</w:t>
            </w:r>
          </w:p>
          <w:p w:rsidR="005466DF" w:rsidRPr="003B35CE" w:rsidRDefault="005466DF" w:rsidP="00934483">
            <w:pPr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мотивация подконтрольных с</w:t>
            </w:r>
            <w:r w:rsidR="0083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убъектов к добросовестному посел</w:t>
            </w: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ению;</w:t>
            </w:r>
          </w:p>
          <w:p w:rsidR="005466DF" w:rsidRPr="005466DF" w:rsidRDefault="00E128D4" w:rsidP="009344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5466DF"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снижение уровня правонарушений в сфере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466DF"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благоустройства</w:t>
            </w:r>
            <w:r w:rsidR="005466D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3B35CE" w:rsidRPr="00BD4CA7" w:rsidTr="00355170">
        <w:trPr>
          <w:trHeight w:hRule="exact" w:val="71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Структура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единая</w:t>
            </w:r>
          </w:p>
        </w:tc>
      </w:tr>
    </w:tbl>
    <w:p w:rsidR="00463F96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4"/>
    </w:p>
    <w:p w:rsidR="00764D88" w:rsidRDefault="00764D88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1. Анализ и оценка состояния подконтрольной сферы.</w:t>
      </w:r>
      <w:bookmarkEnd w:id="1"/>
    </w:p>
    <w:p w:rsidR="00463F96" w:rsidRPr="00764D88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F53A8C" w:rsidRDefault="00764D88" w:rsidP="00F53A8C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Муниципальный контроль в сфере благоустройства осуществляется за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</w:p>
    <w:p w:rsidR="00764D88" w:rsidRPr="00764D88" w:rsidRDefault="00764D88" w:rsidP="00F53A8C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соблюдением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обязательных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(или)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требований,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установленных муниципальными правовыми актами в сфере благоустройства: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благоустройству, организации содержания и уборки закрепленной территории;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по содержанию зданий, сооружений и земельных участков, на которых они расположены;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домовым знакам;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входным группам (узлам);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кровле;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земельных участков;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технических средств связи;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8)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объектов (средств) наружного освещения;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9)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малых архитектурных форм;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10)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ограждению;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11)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средствам наружной информации;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12)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организации деятельности по сбору и вывозу отходов;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13)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размещению нестационарных торговых объектов;</w:t>
      </w:r>
    </w:p>
    <w:p w:rsidR="00764D88" w:rsidRPr="00764D88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14)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организации и проведению земляных, строительных и ремонтных работ.</w:t>
      </w:r>
    </w:p>
    <w:p w:rsidR="00764D88" w:rsidRPr="00764D88" w:rsidRDefault="00764D88" w:rsidP="00F53A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соблюдением выполнения предписаний органов муниципального контроля.</w:t>
      </w:r>
    </w:p>
    <w:p w:rsidR="00764D88" w:rsidRPr="00764D88" w:rsidRDefault="00764D88" w:rsidP="00F53A8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764D88" w:rsidRPr="00764D88" w:rsidRDefault="00764D88" w:rsidP="00F53A8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</w:t>
      </w:r>
      <w:r w:rsidR="00E54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Багарякского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64D88" w:rsidRPr="00F53A8C" w:rsidRDefault="00764D88" w:rsidP="00F53A8C">
      <w:pPr>
        <w:pStyle w:val="2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</w:t>
      </w:r>
      <w:r w:rsidRPr="00F53A8C">
        <w:rPr>
          <w:color w:val="000000"/>
          <w:sz w:val="24"/>
          <w:szCs w:val="24"/>
          <w:lang w:eastAsia="ru-RU" w:bidi="ru-RU"/>
        </w:rPr>
        <w:t xml:space="preserve"> увеличение доли законопослушных подконтрольных субъектов, уменьшение количества правонарушений.</w:t>
      </w:r>
    </w:p>
    <w:p w:rsid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463F96" w:rsidRPr="00764D88" w:rsidRDefault="00463F96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5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2. Цели и задачи профилактической работы.</w:t>
      </w:r>
      <w:bookmarkEnd w:id="2"/>
    </w:p>
    <w:p w:rsidR="00463F96" w:rsidRPr="00764D88" w:rsidRDefault="00463F96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Целями и задачами профилактической работы являются: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профилактика и предупреждение правонарушений в сфере контроля за соблюдением норм и правил, связанных с благоустройством территории </w:t>
      </w:r>
      <w:r w:rsidR="0093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Багарякского</w:t>
      </w:r>
      <w:r w:rsidR="00EF74B3"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подконтрольными субъектами;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соблюдения субъектами контроля обязательных требований и требований, установленных муниципальными правовыми актами;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снижение количества правонарушений;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обобщение правоприменительной практики деятельности;</w:t>
      </w:r>
    </w:p>
    <w:p w:rsidR="00764D88" w:rsidRDefault="00764D88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информирование субъектов контроля о видах правонарушений, в т.ч. типичных наиболее частых, рекомендаций по их недопущению и устранению.</w:t>
      </w:r>
    </w:p>
    <w:p w:rsidR="00463F96" w:rsidRPr="00764D88" w:rsidRDefault="00463F96" w:rsidP="00DA13FC">
      <w:pPr>
        <w:widowControl w:val="0"/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202DC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6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3. Программные мероприятия.</w:t>
      </w:r>
      <w:bookmarkEnd w:id="3"/>
    </w:p>
    <w:p w:rsidR="00463F96" w:rsidRPr="00764D88" w:rsidRDefault="00463F96" w:rsidP="00202DC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764D88" w:rsidRDefault="00764D88" w:rsidP="00202DC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программным мероприятиям относятся:</w:t>
      </w:r>
    </w:p>
    <w:p w:rsidR="00764D88" w:rsidRPr="00463F96" w:rsidRDefault="00764D88" w:rsidP="00202DC1">
      <w:pPr>
        <w:pStyle w:val="22"/>
        <w:numPr>
          <w:ilvl w:val="0"/>
          <w:numId w:val="6"/>
        </w:numPr>
        <w:shd w:val="clear" w:color="auto" w:fill="auto"/>
        <w:tabs>
          <w:tab w:val="left" w:pos="1147"/>
        </w:tabs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 xml:space="preserve">По мере необходимости в течение года составление перечней нормативных правовых актов (их отдельных частей), содержащих обязательные требования, оценка соблюдения которых является предметом осуществления контроля 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администрацией </w:t>
      </w:r>
      <w:r w:rsidR="00934483">
        <w:rPr>
          <w:color w:val="000000"/>
          <w:sz w:val="24"/>
          <w:szCs w:val="24"/>
          <w:lang w:eastAsia="ru-RU" w:bidi="ru-RU"/>
        </w:rPr>
        <w:t>Багарякского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color w:val="000000"/>
          <w:sz w:val="24"/>
          <w:szCs w:val="24"/>
          <w:lang w:eastAsia="ru-RU" w:bidi="ru-RU"/>
        </w:rPr>
        <w:t xml:space="preserve"> за</w:t>
      </w:r>
      <w:r w:rsidRPr="00463F96">
        <w:rPr>
          <w:color w:val="000000"/>
          <w:sz w:val="24"/>
          <w:szCs w:val="24"/>
          <w:lang w:eastAsia="ru-RU" w:bidi="ru-RU"/>
        </w:rPr>
        <w:t xml:space="preserve"> соблюдением норм и правил, связанных с благоустройством территории </w:t>
      </w:r>
      <w:r w:rsidR="00934483">
        <w:rPr>
          <w:color w:val="000000"/>
          <w:sz w:val="24"/>
          <w:szCs w:val="24"/>
          <w:lang w:eastAsia="ru-RU" w:bidi="ru-RU"/>
        </w:rPr>
        <w:t>Багарякского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color w:val="000000"/>
          <w:sz w:val="24"/>
          <w:szCs w:val="24"/>
          <w:lang w:eastAsia="ru-RU" w:bidi="ru-RU"/>
        </w:rPr>
        <w:t>;</w:t>
      </w:r>
    </w:p>
    <w:p w:rsidR="00764D88" w:rsidRPr="00764D88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в течение года размещение на официальном сайте </w:t>
      </w:r>
      <w:r w:rsidR="0093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Багарякского</w:t>
      </w:r>
      <w:r w:rsidR="00F53A8C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осуществления контрольных функций 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администрации </w:t>
      </w:r>
      <w:r w:rsidR="0093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Багарякского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 также текстов, соответствующих нормативных правовых актов;</w:t>
      </w:r>
    </w:p>
    <w:p w:rsidR="00764D88" w:rsidRPr="00764D88" w:rsidRDefault="00764D88" w:rsidP="00202DC1">
      <w:pPr>
        <w:widowControl w:val="0"/>
        <w:numPr>
          <w:ilvl w:val="0"/>
          <w:numId w:val="6"/>
        </w:numPr>
        <w:tabs>
          <w:tab w:val="left" w:pos="12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информирование юридических лиц, индивидуальных предпринимателей по вопросам соблюдения обязательных требований в сфере контроля за соблюдением норм и правил, связанных с благоустройством территории </w:t>
      </w:r>
      <w:r w:rsidR="0093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Багарякского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посредством разработки и опубликования руководств по соблюдению обязательных требований, разъяснительной работы в средствах массовой информации, рассылки справочных и статистических материалов, публичных мероприятий;</w:t>
      </w:r>
    </w:p>
    <w:p w:rsidR="0066375D" w:rsidRPr="00463F96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мере необходимости в течение года в случае изменения обязательных требований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:rsidR="00764D88" w:rsidRPr="00463F96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Обобщение практики (не реже одного раза в год) осуществления контроля за соблюдением норм и правил, связанных с благоустройством территории </w:t>
      </w:r>
      <w:r w:rsidR="0093448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Багарякского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размещение на официальном сайте </w:t>
      </w:r>
      <w:r w:rsidR="0093448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Багарякского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сети «Интернет»;</w:t>
      </w:r>
    </w:p>
    <w:p w:rsidR="00CC0802" w:rsidRPr="00CC0802" w:rsidRDefault="00CC0802" w:rsidP="00CC08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CC0802">
        <w:rPr>
          <w:rFonts w:ascii="Times New Roman" w:hAnsi="Times New Roman"/>
          <w:sz w:val="24"/>
          <w:szCs w:val="24"/>
        </w:rPr>
        <w:t>Если в ходе наблюдения за соблюдением обязательных требований (мониторинга безопасности),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 муниципального контроля могут быть приняты следующие решения:</w:t>
      </w:r>
    </w:p>
    <w:p w:rsidR="00CC0802" w:rsidRPr="00CC0802" w:rsidRDefault="00CC0802" w:rsidP="00CC080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802">
        <w:rPr>
          <w:rFonts w:ascii="Times New Roman" w:hAnsi="Times New Roman"/>
          <w:sz w:val="24"/>
          <w:szCs w:val="24"/>
        </w:rPr>
        <w:t>1) решение о проведении внепланового контрольного мероприятия в соответствии со статьей 60 Федерального закона от 31.07.2020 г. № 248-ФЗ;</w:t>
      </w:r>
    </w:p>
    <w:p w:rsidR="00CC0802" w:rsidRPr="00CC0802" w:rsidRDefault="00CC0802" w:rsidP="00CC080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802">
        <w:rPr>
          <w:rFonts w:ascii="Times New Roman" w:hAnsi="Times New Roman"/>
          <w:sz w:val="24"/>
          <w:szCs w:val="24"/>
        </w:rPr>
        <w:t>2) решение об объявлении предостережения.</w:t>
      </w:r>
    </w:p>
    <w:p w:rsidR="00463F96" w:rsidRPr="00764D88" w:rsidRDefault="00463F96" w:rsidP="00463F96">
      <w:pPr>
        <w:widowControl w:val="0"/>
        <w:tabs>
          <w:tab w:val="left" w:pos="10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7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4. Ресурсное обеспечение программы.</w:t>
      </w:r>
      <w:bookmarkEnd w:id="4"/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Ресурсное обеспечение программы не требуется.</w:t>
      </w:r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5" w:name="bookmark8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5. Механизм реализации программы.</w:t>
      </w:r>
      <w:bookmarkEnd w:id="5"/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Default="0023230B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:rsidR="00463F96" w:rsidRPr="00463F96" w:rsidRDefault="00463F96" w:rsidP="00463F96">
      <w:pPr>
        <w:widowControl w:val="0"/>
        <w:tabs>
          <w:tab w:val="left" w:pos="10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6. Оценка эффективности программы.</w:t>
      </w:r>
    </w:p>
    <w:p w:rsidR="00463F96" w:rsidRPr="00463F96" w:rsidRDefault="00463F96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63F96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764D88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 адресатом профилактической деятельности являются юридическое лицо, индивидуальный предприниматель,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764D88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BD4CA7" w:rsidRPr="00463F96" w:rsidRDefault="00BD4CA7" w:rsidP="0046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CA7" w:rsidRPr="00463F96" w:rsidSect="008D6F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4BC" w:rsidRDefault="00F204BC" w:rsidP="00BD4CA7">
      <w:pPr>
        <w:spacing w:after="0" w:line="240" w:lineRule="auto"/>
      </w:pPr>
      <w:r>
        <w:separator/>
      </w:r>
    </w:p>
  </w:endnote>
  <w:endnote w:type="continuationSeparator" w:id="0">
    <w:p w:rsidR="00F204BC" w:rsidRDefault="00F204BC" w:rsidP="00B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4BC" w:rsidRDefault="00F204BC" w:rsidP="00BD4CA7">
      <w:pPr>
        <w:spacing w:after="0" w:line="240" w:lineRule="auto"/>
      </w:pPr>
      <w:r>
        <w:separator/>
      </w:r>
    </w:p>
  </w:footnote>
  <w:footnote w:type="continuationSeparator" w:id="0">
    <w:p w:rsidR="00F204BC" w:rsidRDefault="00F204BC" w:rsidP="00BD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EA"/>
    <w:multiLevelType w:val="multilevel"/>
    <w:tmpl w:val="C3204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A36C9D"/>
    <w:multiLevelType w:val="multilevel"/>
    <w:tmpl w:val="3DC6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BD4CA7"/>
    <w:rsid w:val="0000493D"/>
    <w:rsid w:val="000068C9"/>
    <w:rsid w:val="000315F3"/>
    <w:rsid w:val="000A1F6D"/>
    <w:rsid w:val="000D6C59"/>
    <w:rsid w:val="00104A60"/>
    <w:rsid w:val="0011671E"/>
    <w:rsid w:val="0013578A"/>
    <w:rsid w:val="00194D50"/>
    <w:rsid w:val="00202DC1"/>
    <w:rsid w:val="0023230B"/>
    <w:rsid w:val="00265CFB"/>
    <w:rsid w:val="00297C1C"/>
    <w:rsid w:val="0030167B"/>
    <w:rsid w:val="00355170"/>
    <w:rsid w:val="003B35CE"/>
    <w:rsid w:val="00422595"/>
    <w:rsid w:val="0043174F"/>
    <w:rsid w:val="00463F96"/>
    <w:rsid w:val="00482061"/>
    <w:rsid w:val="00530921"/>
    <w:rsid w:val="005466DF"/>
    <w:rsid w:val="00546977"/>
    <w:rsid w:val="00561166"/>
    <w:rsid w:val="00564B52"/>
    <w:rsid w:val="005C21F1"/>
    <w:rsid w:val="005D124B"/>
    <w:rsid w:val="005D19B6"/>
    <w:rsid w:val="0066375D"/>
    <w:rsid w:val="00696AC0"/>
    <w:rsid w:val="006B7ED3"/>
    <w:rsid w:val="006C44FE"/>
    <w:rsid w:val="00704107"/>
    <w:rsid w:val="00713682"/>
    <w:rsid w:val="00737E2B"/>
    <w:rsid w:val="00764D88"/>
    <w:rsid w:val="007871BE"/>
    <w:rsid w:val="00804955"/>
    <w:rsid w:val="008362E5"/>
    <w:rsid w:val="00881854"/>
    <w:rsid w:val="008D6FA5"/>
    <w:rsid w:val="008E72CB"/>
    <w:rsid w:val="00923982"/>
    <w:rsid w:val="00924E26"/>
    <w:rsid w:val="00931587"/>
    <w:rsid w:val="00934483"/>
    <w:rsid w:val="0096792D"/>
    <w:rsid w:val="00980AE6"/>
    <w:rsid w:val="00A90911"/>
    <w:rsid w:val="00A93A4C"/>
    <w:rsid w:val="00A97AFC"/>
    <w:rsid w:val="00AD2467"/>
    <w:rsid w:val="00B406E2"/>
    <w:rsid w:val="00B8606D"/>
    <w:rsid w:val="00B95D33"/>
    <w:rsid w:val="00BD4CA7"/>
    <w:rsid w:val="00BF1C1E"/>
    <w:rsid w:val="00C15F8F"/>
    <w:rsid w:val="00C17302"/>
    <w:rsid w:val="00C975D2"/>
    <w:rsid w:val="00C97C07"/>
    <w:rsid w:val="00CA56C8"/>
    <w:rsid w:val="00CC0802"/>
    <w:rsid w:val="00CF54DF"/>
    <w:rsid w:val="00D01D39"/>
    <w:rsid w:val="00DA13FC"/>
    <w:rsid w:val="00DA18FD"/>
    <w:rsid w:val="00E128D4"/>
    <w:rsid w:val="00E168D0"/>
    <w:rsid w:val="00E206D3"/>
    <w:rsid w:val="00E47BAE"/>
    <w:rsid w:val="00E54EEB"/>
    <w:rsid w:val="00E71221"/>
    <w:rsid w:val="00EF74B3"/>
    <w:rsid w:val="00F204BC"/>
    <w:rsid w:val="00F53A8C"/>
    <w:rsid w:val="00F65F53"/>
    <w:rsid w:val="00F743E5"/>
    <w:rsid w:val="00FA7677"/>
    <w:rsid w:val="00FB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2"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customStyle="1" w:styleId="pt-a0-000004">
    <w:name w:val="pt-a0-000004"/>
    <w:basedOn w:val="a0"/>
    <w:rsid w:val="00934483"/>
  </w:style>
  <w:style w:type="paragraph" w:customStyle="1" w:styleId="pt-000002">
    <w:name w:val="pt-000002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E47B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2AD26-E1BF-4166-997E-3388B656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2021-10-15T08:38:00Z</cp:lastPrinted>
  <dcterms:created xsi:type="dcterms:W3CDTF">2022-12-08T08:44:00Z</dcterms:created>
  <dcterms:modified xsi:type="dcterms:W3CDTF">2022-12-08T08:44:00Z</dcterms:modified>
</cp:coreProperties>
</file>